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BF6" w:rsidRPr="00D6458D" w:rsidRDefault="004304F0" w:rsidP="00654BF6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qowt-font7-timesnewromanbold"/>
          <w:b/>
          <w:bCs/>
          <w:smallCaps/>
          <w:color w:val="000000"/>
          <w:sz w:val="28"/>
          <w:szCs w:val="28"/>
        </w:rPr>
      </w:pPr>
      <w:r>
        <w:rPr>
          <w:rStyle w:val="qowt-font7-timesnewromanbold"/>
          <w:b/>
          <w:bCs/>
          <w:smallCaps/>
          <w:color w:val="000000"/>
          <w:sz w:val="28"/>
          <w:szCs w:val="28"/>
        </w:rPr>
        <w:t xml:space="preserve">Technology Education </w:t>
      </w:r>
      <w:r w:rsidR="00F013F5" w:rsidRPr="00D6458D">
        <w:rPr>
          <w:rStyle w:val="qowt-font7-timesnewromanbold"/>
          <w:b/>
          <w:bCs/>
          <w:smallCaps/>
          <w:color w:val="000000"/>
          <w:sz w:val="28"/>
          <w:szCs w:val="28"/>
        </w:rPr>
        <w:t xml:space="preserve">Self-Assessment </w:t>
      </w:r>
      <w:r w:rsidR="00D03D40">
        <w:rPr>
          <w:rStyle w:val="qowt-font7-timesnewromanbold"/>
          <w:b/>
          <w:bCs/>
          <w:smallCaps/>
          <w:color w:val="000000"/>
          <w:sz w:val="28"/>
          <w:szCs w:val="28"/>
        </w:rPr>
        <w:t xml:space="preserve">Assignment </w:t>
      </w:r>
      <w:r w:rsidR="00F013F5" w:rsidRPr="00D6458D">
        <w:rPr>
          <w:rStyle w:val="qowt-font7-timesnewromanbold"/>
          <w:b/>
          <w:bCs/>
          <w:smallCaps/>
          <w:color w:val="000000"/>
          <w:sz w:val="28"/>
          <w:szCs w:val="28"/>
        </w:rPr>
        <w:t>Instructions</w:t>
      </w:r>
    </w:p>
    <w:p w:rsidR="00A6585D" w:rsidRPr="00D6458D" w:rsidRDefault="007F6A1E" w:rsidP="00654BF6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</w:p>
    <w:p w:rsidR="00D03D40" w:rsidRPr="00D03D40" w:rsidRDefault="00D03D40" w:rsidP="00654BF6">
      <w:pPr>
        <w:pStyle w:val="NormalWeb"/>
        <w:shd w:val="clear" w:color="auto" w:fill="FFFFFF"/>
        <w:spacing w:before="0" w:beforeAutospacing="0" w:after="0" w:afterAutospacing="0"/>
        <w:rPr>
          <w:rStyle w:val="qowt-font2-timesnewroman"/>
          <w:rFonts w:ascii="Times New Roman Bold" w:hAnsi="Times New Roman Bold"/>
          <w:b/>
          <w:smallCaps/>
          <w:color w:val="000000"/>
        </w:rPr>
      </w:pPr>
      <w:r w:rsidRPr="00D03D40">
        <w:rPr>
          <w:rStyle w:val="qowt-font2-timesnewroman"/>
          <w:rFonts w:ascii="Times New Roman Bold" w:hAnsi="Times New Roman Bold"/>
          <w:b/>
          <w:smallCaps/>
          <w:color w:val="000000"/>
        </w:rPr>
        <w:t>Overview</w:t>
      </w:r>
    </w:p>
    <w:p w:rsidR="00D03D40" w:rsidRDefault="00F013F5" w:rsidP="00654BF6">
      <w:pPr>
        <w:pStyle w:val="NormalWeb"/>
        <w:shd w:val="clear" w:color="auto" w:fill="FFFFFF"/>
        <w:spacing w:before="0" w:beforeAutospacing="0" w:after="0" w:afterAutospacing="0"/>
        <w:rPr>
          <w:rStyle w:val="qowt-font2-timesnewroman"/>
          <w:color w:val="000000"/>
        </w:rPr>
      </w:pPr>
      <w:r w:rsidRPr="00D6458D">
        <w:rPr>
          <w:rStyle w:val="qowt-font2-timesnewroman"/>
          <w:color w:val="000000"/>
        </w:rPr>
        <w:t>ISTE standard 1 for the Educator emphasizes professional development growth.  Identifying key areas of importance for our personal gr</w:t>
      </w:r>
      <w:r w:rsidR="008151A3">
        <w:rPr>
          <w:rStyle w:val="qowt-font2-timesnewroman"/>
          <w:color w:val="000000"/>
        </w:rPr>
        <w:t>owth enables us to determine a point of e</w:t>
      </w:r>
      <w:r w:rsidRPr="00D6458D">
        <w:rPr>
          <w:rStyle w:val="qowt-font2-timesnewroman"/>
          <w:color w:val="000000"/>
        </w:rPr>
        <w:t xml:space="preserve">mphasis in our course of study.  </w:t>
      </w:r>
      <w:r w:rsidR="00D03D40" w:rsidRPr="00D6458D">
        <w:rPr>
          <w:rStyle w:val="qowt-font2-timesnewroman"/>
          <w:color w:val="000000"/>
        </w:rPr>
        <w:t>The intent of the assignment is to help you self-assess your current understanding of technology in the classroom and reflect on specific areas in which you might like to emphasize your coursework this term</w:t>
      </w:r>
      <w:r w:rsidR="00D03D40">
        <w:rPr>
          <w:rStyle w:val="qowt-font2-timesnewroman"/>
          <w:color w:val="000000"/>
        </w:rPr>
        <w:t>.</w:t>
      </w:r>
      <w:bookmarkStart w:id="0" w:name="_GoBack"/>
      <w:bookmarkEnd w:id="0"/>
    </w:p>
    <w:p w:rsidR="00D03D40" w:rsidRDefault="00D03D40" w:rsidP="00654BF6">
      <w:pPr>
        <w:pStyle w:val="NormalWeb"/>
        <w:shd w:val="clear" w:color="auto" w:fill="FFFFFF"/>
        <w:spacing w:before="0" w:beforeAutospacing="0" w:after="0" w:afterAutospacing="0"/>
        <w:rPr>
          <w:rStyle w:val="qowt-font2-timesnewroman"/>
          <w:color w:val="000000"/>
        </w:rPr>
      </w:pPr>
    </w:p>
    <w:p w:rsidR="00D03D40" w:rsidRPr="00D03D40" w:rsidRDefault="00D03D40" w:rsidP="00654BF6">
      <w:pPr>
        <w:pStyle w:val="NormalWeb"/>
        <w:shd w:val="clear" w:color="auto" w:fill="FFFFFF"/>
        <w:spacing w:before="0" w:beforeAutospacing="0" w:after="0" w:afterAutospacing="0"/>
        <w:rPr>
          <w:rStyle w:val="qowt-font2-timesnewroman"/>
          <w:rFonts w:ascii="Times New Roman Bold" w:hAnsi="Times New Roman Bold"/>
          <w:b/>
          <w:smallCaps/>
          <w:color w:val="000000"/>
        </w:rPr>
      </w:pPr>
      <w:r w:rsidRPr="00D03D40">
        <w:rPr>
          <w:rStyle w:val="qowt-font2-timesnewroman"/>
          <w:rFonts w:ascii="Times New Roman Bold" w:hAnsi="Times New Roman Bold"/>
          <w:b/>
          <w:smallCaps/>
          <w:color w:val="000000"/>
        </w:rPr>
        <w:t>Instructions</w:t>
      </w:r>
    </w:p>
    <w:p w:rsidR="00654BF6" w:rsidRPr="00D6458D" w:rsidRDefault="00D03D40" w:rsidP="00654BF6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qowt-font2-timesnewroman"/>
          <w:color w:val="000000"/>
        </w:rPr>
        <w:t xml:space="preserve">To begin, consider </w:t>
      </w:r>
      <w:r w:rsidR="00E063B1" w:rsidRPr="00D6458D">
        <w:rPr>
          <w:rStyle w:val="qowt-font2-timesnewroman"/>
          <w:color w:val="000000"/>
        </w:rPr>
        <w:t>your strengths and any areas you might like to grow.  There are free self-assessment tests on the Internet.  If you would like, you can take a test to help you determine the areas on which you might like to focus your instruction.  Then, f</w:t>
      </w:r>
      <w:r>
        <w:rPr>
          <w:rStyle w:val="qowt-font2-timesnewroman"/>
          <w:color w:val="000000"/>
        </w:rPr>
        <w:t xml:space="preserve">ind three articles from the </w:t>
      </w:r>
      <w:proofErr w:type="spellStart"/>
      <w:r>
        <w:rPr>
          <w:rStyle w:val="qowt-font2-timesnewroman"/>
          <w:color w:val="000000"/>
        </w:rPr>
        <w:t>Edutopia</w:t>
      </w:r>
      <w:proofErr w:type="spellEnd"/>
      <w:r>
        <w:rPr>
          <w:rStyle w:val="qowt-font2-timesnewroman"/>
          <w:color w:val="000000"/>
        </w:rPr>
        <w:t xml:space="preserve"> (2020) site,</w:t>
      </w:r>
      <w:r w:rsidRPr="00D6458D">
        <w:rPr>
          <w:rStyle w:val="qowt-font2-timesnewroman"/>
          <w:color w:val="000000"/>
        </w:rPr>
        <w:t xml:space="preserve"> </w:t>
      </w:r>
      <w:r w:rsidR="003B1A96" w:rsidRPr="00EA4DF5">
        <w:t>New Teachers: Technology-Integration Basics</w:t>
      </w:r>
      <w:r w:rsidR="00E063B1" w:rsidRPr="00D6458D">
        <w:rPr>
          <w:rStyle w:val="qowt-font2-timesnewroman"/>
          <w:color w:val="000000"/>
        </w:rPr>
        <w:t xml:space="preserve"> to help you begin to </w:t>
      </w:r>
      <w:r w:rsidR="00EA4DF5">
        <w:rPr>
          <w:rStyle w:val="qowt-font2-timesnewroman"/>
          <w:color w:val="000000"/>
        </w:rPr>
        <w:t xml:space="preserve">address these areas of growth.  A direct link to this website can be found in </w:t>
      </w:r>
      <w:r>
        <w:rPr>
          <w:rStyle w:val="qowt-font2-timesnewroman"/>
          <w:color w:val="000000"/>
        </w:rPr>
        <w:t xml:space="preserve">the </w:t>
      </w:r>
      <w:r w:rsidRPr="00D03D40">
        <w:rPr>
          <w:rStyle w:val="qowt-font2-timesnewroman"/>
          <w:b/>
          <w:color w:val="000000"/>
        </w:rPr>
        <w:t>Technolog</w:t>
      </w:r>
      <w:r w:rsidR="00EA4DF5">
        <w:rPr>
          <w:rStyle w:val="qowt-font2-timesnewroman"/>
          <w:b/>
          <w:color w:val="000000"/>
        </w:rPr>
        <w:t>y Education Self-Assessment Resources</w:t>
      </w:r>
      <w:r>
        <w:rPr>
          <w:rStyle w:val="qowt-font2-timesnewroman"/>
          <w:color w:val="000000"/>
        </w:rPr>
        <w:t xml:space="preserve">. </w:t>
      </w:r>
      <w:r w:rsidR="00E063B1" w:rsidRPr="00D6458D">
        <w:rPr>
          <w:rStyle w:val="qowt-font2-timesnewroman"/>
          <w:color w:val="000000"/>
        </w:rPr>
        <w:t xml:space="preserve">Answer the following the questions for each article you select.  </w:t>
      </w:r>
      <w:r w:rsidR="00F013F5" w:rsidRPr="00D6458D">
        <w:rPr>
          <w:color w:val="000000"/>
        </w:rPr>
        <w:br/>
      </w:r>
    </w:p>
    <w:p w:rsidR="00654BF6" w:rsidRPr="00D6458D" w:rsidRDefault="00F013F5" w:rsidP="00654BF6">
      <w:pPr>
        <w:pStyle w:val="NormalWeb"/>
        <w:shd w:val="clear" w:color="auto" w:fill="FFFFFF"/>
        <w:spacing w:before="0" w:beforeAutospacing="0" w:after="0" w:afterAutospacing="0"/>
        <w:rPr>
          <w:rStyle w:val="qowt-font2-timesnewroman"/>
          <w:color w:val="000000"/>
        </w:rPr>
      </w:pPr>
      <w:r w:rsidRPr="00D6458D">
        <w:rPr>
          <w:rStyle w:val="qowt-font2-timesnewroman"/>
          <w:color w:val="000000"/>
        </w:rPr>
        <w:t xml:space="preserve">In addition to including the name and publisher of </w:t>
      </w:r>
      <w:r w:rsidR="00D6458D">
        <w:rPr>
          <w:rStyle w:val="qowt-font2-timesnewroman"/>
          <w:color w:val="000000"/>
        </w:rPr>
        <w:t>each of the 3</w:t>
      </w:r>
      <w:r w:rsidRPr="00D6458D">
        <w:rPr>
          <w:rStyle w:val="qowt-font2-timesnewroman"/>
          <w:color w:val="000000"/>
        </w:rPr>
        <w:t xml:space="preserve"> </w:t>
      </w:r>
      <w:r w:rsidR="00E063B1" w:rsidRPr="00D6458D">
        <w:rPr>
          <w:rStyle w:val="qowt-font2-timesnewroman"/>
          <w:color w:val="000000"/>
        </w:rPr>
        <w:t>article</w:t>
      </w:r>
      <w:r w:rsidR="00D6458D">
        <w:rPr>
          <w:rStyle w:val="qowt-font2-timesnewroman"/>
          <w:color w:val="000000"/>
        </w:rPr>
        <w:t>s</w:t>
      </w:r>
      <w:r w:rsidRPr="00D6458D">
        <w:rPr>
          <w:rStyle w:val="qowt-font2-timesnewroman"/>
          <w:color w:val="000000"/>
        </w:rPr>
        <w:t xml:space="preserve"> you chose (in </w:t>
      </w:r>
      <w:r w:rsidR="00D03D40">
        <w:rPr>
          <w:rStyle w:val="qowt-font2-timesnewroman"/>
          <w:color w:val="000000"/>
        </w:rPr>
        <w:t xml:space="preserve">current </w:t>
      </w:r>
      <w:r w:rsidRPr="00D6458D">
        <w:rPr>
          <w:rStyle w:val="qowt-font2-timesnewroman"/>
          <w:color w:val="000000"/>
        </w:rPr>
        <w:t xml:space="preserve">APA format), you must also </w:t>
      </w:r>
      <w:r w:rsidR="00E063B1" w:rsidRPr="00D6458D">
        <w:rPr>
          <w:rStyle w:val="qowt-font2-timesnewroman"/>
          <w:color w:val="000000"/>
        </w:rPr>
        <w:t>answer the following questions</w:t>
      </w:r>
      <w:r w:rsidR="003207EF" w:rsidRPr="00D6458D">
        <w:rPr>
          <w:rStyle w:val="qowt-font2-timesnewroman"/>
          <w:color w:val="000000"/>
        </w:rPr>
        <w:t xml:space="preserve"> (minimum 50 words but not more than 100 per answer)</w:t>
      </w:r>
      <w:r w:rsidR="00D6458D">
        <w:rPr>
          <w:rStyle w:val="qowt-font2-timesnewroman"/>
          <w:color w:val="000000"/>
        </w:rPr>
        <w:t xml:space="preserve"> for each article</w:t>
      </w:r>
      <w:r w:rsidRPr="00D6458D">
        <w:rPr>
          <w:rStyle w:val="qowt-font2-timesnewroman"/>
          <w:color w:val="000000"/>
        </w:rPr>
        <w:t>:</w:t>
      </w:r>
    </w:p>
    <w:p w:rsidR="00A6585D" w:rsidRPr="00D6458D" w:rsidRDefault="007F6A1E" w:rsidP="00654BF6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654BF6" w:rsidRPr="00D6458D" w:rsidRDefault="00E063B1" w:rsidP="00E063B1">
      <w:pPr>
        <w:pStyle w:val="qowt-li-20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D6458D">
        <w:rPr>
          <w:color w:val="000000"/>
        </w:rPr>
        <w:t>Provide a brief explanation for why you chose the articles.  In other words, what specific area would you like to focus some of your professional development?</w:t>
      </w:r>
    </w:p>
    <w:p w:rsidR="00A6585D" w:rsidRPr="00D6458D" w:rsidRDefault="00E063B1" w:rsidP="00E063B1">
      <w:pPr>
        <w:pStyle w:val="qowt-li-20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D6458D">
        <w:rPr>
          <w:color w:val="000000"/>
        </w:rPr>
        <w:t>Identify one specific concept you learned from each article.</w:t>
      </w:r>
    </w:p>
    <w:p w:rsidR="00A6585D" w:rsidRPr="00D6458D" w:rsidRDefault="00F013F5" w:rsidP="00E063B1">
      <w:pPr>
        <w:pStyle w:val="qowt-li-20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D6458D">
        <w:rPr>
          <w:color w:val="000000"/>
        </w:rPr>
        <w:t xml:space="preserve">Discuss </w:t>
      </w:r>
      <w:r w:rsidR="00E063B1" w:rsidRPr="00D6458D">
        <w:rPr>
          <w:color w:val="000000"/>
        </w:rPr>
        <w:t>how you might apply what you learned specifically to your classroom or occupation.</w:t>
      </w:r>
    </w:p>
    <w:p w:rsidR="00654BF6" w:rsidRPr="00D6458D" w:rsidRDefault="007F6A1E" w:rsidP="00654BF6">
      <w:pPr>
        <w:pStyle w:val="qowt-li-20"/>
        <w:shd w:val="clear" w:color="auto" w:fill="FFFFFF"/>
        <w:spacing w:before="0" w:beforeAutospacing="0" w:after="0" w:afterAutospacing="0"/>
        <w:ind w:left="720"/>
        <w:rPr>
          <w:color w:val="000000"/>
        </w:rPr>
      </w:pPr>
    </w:p>
    <w:p w:rsidR="00654BF6" w:rsidRPr="00D6458D" w:rsidRDefault="007F6A1E" w:rsidP="00654BF6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8E1927" w:rsidRPr="00D6458D" w:rsidRDefault="007F6A1E">
      <w:pPr>
        <w:rPr>
          <w:rFonts w:ascii="Times New Roman" w:hAnsi="Times New Roman" w:cs="Times New Roman"/>
        </w:rPr>
      </w:pPr>
    </w:p>
    <w:sectPr w:rsidR="008E1927" w:rsidRPr="00D6458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A1E" w:rsidRDefault="007F6A1E" w:rsidP="00654BF6">
      <w:pPr>
        <w:spacing w:after="0" w:line="240" w:lineRule="auto"/>
      </w:pPr>
      <w:r>
        <w:separator/>
      </w:r>
    </w:p>
  </w:endnote>
  <w:endnote w:type="continuationSeparator" w:id="0">
    <w:p w:rsidR="007F6A1E" w:rsidRDefault="007F6A1E" w:rsidP="00654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A1E" w:rsidRDefault="007F6A1E" w:rsidP="00654BF6">
      <w:pPr>
        <w:spacing w:after="0" w:line="240" w:lineRule="auto"/>
      </w:pPr>
      <w:r>
        <w:separator/>
      </w:r>
    </w:p>
  </w:footnote>
  <w:footnote w:type="continuationSeparator" w:id="0">
    <w:p w:rsidR="007F6A1E" w:rsidRDefault="007F6A1E" w:rsidP="00654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BF6" w:rsidRPr="00D6458D" w:rsidRDefault="00F013F5" w:rsidP="00654BF6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D6458D">
      <w:rPr>
        <w:rFonts w:ascii="Times New Roman" w:hAnsi="Times New Roman" w:cs="Times New Roman"/>
        <w:sz w:val="20"/>
        <w:szCs w:val="20"/>
      </w:rPr>
      <w:t>EDUC 630</w:t>
    </w:r>
  </w:p>
  <w:p w:rsidR="00654BF6" w:rsidRDefault="007F6A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3269"/>
    <w:multiLevelType w:val="hybridMultilevel"/>
    <w:tmpl w:val="5D1A41DA"/>
    <w:lvl w:ilvl="0" w:tplc="B3C646D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12876F0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53DCB0DE">
      <w:numFmt w:val="bullet"/>
      <w:lvlText w:val=""/>
      <w:lvlJc w:val="left"/>
      <w:pPr>
        <w:ind w:left="2160" w:hanging="1800"/>
      </w:pPr>
    </w:lvl>
    <w:lvl w:ilvl="3" w:tplc="A64C3BE4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177EAE96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655C0536">
      <w:numFmt w:val="bullet"/>
      <w:lvlText w:val=""/>
      <w:lvlJc w:val="left"/>
      <w:pPr>
        <w:ind w:left="4320" w:hanging="3960"/>
      </w:pPr>
    </w:lvl>
    <w:lvl w:ilvl="6" w:tplc="68307FC6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2F121B1A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20326D08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1E920D56"/>
    <w:multiLevelType w:val="hybridMultilevel"/>
    <w:tmpl w:val="93AE12D4"/>
    <w:lvl w:ilvl="0" w:tplc="D1842BBE">
      <w:start w:val="1"/>
      <w:numFmt w:val="decimal"/>
      <w:lvlText w:val="%1."/>
      <w:lvlJc w:val="left"/>
      <w:pPr>
        <w:ind w:left="720" w:hanging="360"/>
      </w:pPr>
    </w:lvl>
    <w:lvl w:ilvl="1" w:tplc="9CB67CE4">
      <w:start w:val="1"/>
      <w:numFmt w:val="decimal"/>
      <w:lvlText w:val="%2."/>
      <w:lvlJc w:val="left"/>
      <w:pPr>
        <w:ind w:left="1440" w:hanging="1080"/>
      </w:pPr>
    </w:lvl>
    <w:lvl w:ilvl="2" w:tplc="BD2E47C8">
      <w:start w:val="1"/>
      <w:numFmt w:val="decimal"/>
      <w:lvlText w:val="%3."/>
      <w:lvlJc w:val="left"/>
      <w:pPr>
        <w:ind w:left="2160" w:hanging="1980"/>
      </w:pPr>
    </w:lvl>
    <w:lvl w:ilvl="3" w:tplc="4DC637DA">
      <w:start w:val="1"/>
      <w:numFmt w:val="decimal"/>
      <w:lvlText w:val="%4."/>
      <w:lvlJc w:val="left"/>
      <w:pPr>
        <w:ind w:left="2880" w:hanging="2520"/>
      </w:pPr>
    </w:lvl>
    <w:lvl w:ilvl="4" w:tplc="1960CF9C">
      <w:start w:val="1"/>
      <w:numFmt w:val="decimal"/>
      <w:lvlText w:val="%5."/>
      <w:lvlJc w:val="left"/>
      <w:pPr>
        <w:ind w:left="3600" w:hanging="3240"/>
      </w:pPr>
    </w:lvl>
    <w:lvl w:ilvl="5" w:tplc="352AD862">
      <w:start w:val="1"/>
      <w:numFmt w:val="decimal"/>
      <w:lvlText w:val="%6."/>
      <w:lvlJc w:val="left"/>
      <w:pPr>
        <w:ind w:left="4320" w:hanging="4140"/>
      </w:pPr>
    </w:lvl>
    <w:lvl w:ilvl="6" w:tplc="E0F0F34C">
      <w:start w:val="1"/>
      <w:numFmt w:val="decimal"/>
      <w:lvlText w:val="%7."/>
      <w:lvlJc w:val="left"/>
      <w:pPr>
        <w:ind w:left="5040" w:hanging="4680"/>
      </w:pPr>
    </w:lvl>
    <w:lvl w:ilvl="7" w:tplc="744ABB94">
      <w:start w:val="1"/>
      <w:numFmt w:val="decimal"/>
      <w:lvlText w:val="%8."/>
      <w:lvlJc w:val="left"/>
      <w:pPr>
        <w:ind w:left="5760" w:hanging="5400"/>
      </w:pPr>
    </w:lvl>
    <w:lvl w:ilvl="8" w:tplc="BD004C30">
      <w:start w:val="1"/>
      <w:numFmt w:val="decimal"/>
      <w:lvlText w:val="%9."/>
      <w:lvlJc w:val="left"/>
      <w:pPr>
        <w:ind w:left="6480" w:hanging="6300"/>
      </w:pPr>
    </w:lvl>
  </w:abstractNum>
  <w:abstractNum w:abstractNumId="2" w15:restartNumberingAfterBreak="0">
    <w:nsid w:val="655369D9"/>
    <w:multiLevelType w:val="hybridMultilevel"/>
    <w:tmpl w:val="CFE28CA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3B1"/>
    <w:rsid w:val="002A1F33"/>
    <w:rsid w:val="002C4774"/>
    <w:rsid w:val="003207EF"/>
    <w:rsid w:val="003B1A96"/>
    <w:rsid w:val="004304F0"/>
    <w:rsid w:val="0070390D"/>
    <w:rsid w:val="007F6A1E"/>
    <w:rsid w:val="0080622E"/>
    <w:rsid w:val="008151A3"/>
    <w:rsid w:val="00B134EA"/>
    <w:rsid w:val="00C07CDC"/>
    <w:rsid w:val="00CC3BFF"/>
    <w:rsid w:val="00D03D40"/>
    <w:rsid w:val="00D6458D"/>
    <w:rsid w:val="00E063B1"/>
    <w:rsid w:val="00EA4DF5"/>
    <w:rsid w:val="00F0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9D9A9"/>
  <w15:chartTrackingRefBased/>
  <w15:docId w15:val="{269B2EA9-9F2D-45AA-9532-1BC5D403E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4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owt-font7-timesnewromanbold">
    <w:name w:val="qowt-font7-timesnewromanbold"/>
    <w:basedOn w:val="DefaultParagraphFont"/>
    <w:rsid w:val="00654BF6"/>
  </w:style>
  <w:style w:type="character" w:customStyle="1" w:styleId="qowt-font2-timesnewroman">
    <w:name w:val="qowt-font2-timesnewroman"/>
    <w:basedOn w:val="DefaultParagraphFont"/>
    <w:rsid w:val="00654BF6"/>
  </w:style>
  <w:style w:type="paragraph" w:customStyle="1" w:styleId="qowt-li-40">
    <w:name w:val="qowt-li-4_0"/>
    <w:basedOn w:val="Normal"/>
    <w:rsid w:val="00654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owt-li-20">
    <w:name w:val="qowt-li-2_0"/>
    <w:basedOn w:val="Normal"/>
    <w:rsid w:val="00654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54B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BF6"/>
  </w:style>
  <w:style w:type="paragraph" w:styleId="Footer">
    <w:name w:val="footer"/>
    <w:basedOn w:val="Normal"/>
    <w:link w:val="FooterChar"/>
    <w:uiPriority w:val="99"/>
    <w:unhideWhenUsed/>
    <w:rsid w:val="00654B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BF6"/>
  </w:style>
  <w:style w:type="character" w:styleId="Hyperlink">
    <w:name w:val="Hyperlink"/>
    <w:basedOn w:val="DefaultParagraphFont"/>
    <w:uiPriority w:val="99"/>
    <w:unhideWhenUsed/>
    <w:rsid w:val="00A6585D"/>
    <w:rPr>
      <w:color w:val="0000FF"/>
      <w:u w:val="single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645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1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Amanda Moore (School of Education)</dc:creator>
  <cp:keywords/>
  <dc:description/>
  <cp:lastModifiedBy>Huband, Monica (School of Education)</cp:lastModifiedBy>
  <cp:revision>5</cp:revision>
  <dcterms:created xsi:type="dcterms:W3CDTF">2020-08-03T15:01:00Z</dcterms:created>
  <dcterms:modified xsi:type="dcterms:W3CDTF">2020-08-05T13:51:00Z</dcterms:modified>
</cp:coreProperties>
</file>